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07D5" w:rsidRPr="00D83ABB" w:rsidRDefault="00E607D5" w:rsidP="00E607D5">
      <w:pPr>
        <w:jc w:val="center"/>
        <w:rPr>
          <w:rFonts w:hint="eastAsia"/>
          <w:b/>
          <w:sz w:val="28"/>
          <w:szCs w:val="28"/>
        </w:rPr>
      </w:pPr>
      <w:r w:rsidRPr="00D83ABB">
        <w:rPr>
          <w:rFonts w:hint="eastAsia"/>
          <w:b/>
          <w:sz w:val="28"/>
          <w:szCs w:val="28"/>
        </w:rPr>
        <w:t>《</w:t>
      </w:r>
      <w:r>
        <w:rPr>
          <w:rFonts w:hint="eastAsia"/>
          <w:b/>
          <w:sz w:val="28"/>
          <w:szCs w:val="28"/>
        </w:rPr>
        <w:t>净化式空调器</w:t>
      </w:r>
      <w:r w:rsidRPr="00D83ABB">
        <w:rPr>
          <w:rFonts w:hint="eastAsia"/>
          <w:b/>
          <w:sz w:val="28"/>
          <w:szCs w:val="28"/>
        </w:rPr>
        <w:t>》</w:t>
      </w:r>
      <w:r>
        <w:rPr>
          <w:rFonts w:hint="eastAsia"/>
          <w:b/>
          <w:sz w:val="28"/>
          <w:szCs w:val="28"/>
        </w:rPr>
        <w:t>（</w:t>
      </w:r>
      <w:r w:rsidRPr="003561FA">
        <w:rPr>
          <w:rFonts w:hint="eastAsia"/>
          <w:b/>
          <w:sz w:val="28"/>
          <w:szCs w:val="28"/>
        </w:rPr>
        <w:t>征求意见稿</w:t>
      </w:r>
      <w:r>
        <w:rPr>
          <w:rFonts w:hint="eastAsia"/>
          <w:b/>
          <w:sz w:val="28"/>
          <w:szCs w:val="28"/>
        </w:rPr>
        <w:t>）</w:t>
      </w:r>
      <w:r w:rsidRPr="00D83ABB">
        <w:rPr>
          <w:rFonts w:hint="eastAsia"/>
          <w:b/>
          <w:sz w:val="28"/>
          <w:szCs w:val="28"/>
        </w:rPr>
        <w:t>意见汇总</w:t>
      </w:r>
      <w:r>
        <w:rPr>
          <w:rFonts w:hint="eastAsia"/>
          <w:b/>
          <w:sz w:val="28"/>
          <w:szCs w:val="28"/>
        </w:rPr>
        <w:t>表</w:t>
      </w:r>
    </w:p>
    <w:p w:rsidR="00E607D5" w:rsidRPr="00D83ABB" w:rsidRDefault="00E607D5" w:rsidP="00E607D5">
      <w:pPr>
        <w:rPr>
          <w:rFonts w:hint="eastAsia"/>
          <w:sz w:val="24"/>
        </w:rPr>
      </w:pPr>
      <w:r w:rsidRPr="00D83ABB">
        <w:rPr>
          <w:rFonts w:hint="eastAsia"/>
          <w:sz w:val="24"/>
        </w:rPr>
        <w:t>提出单位：</w:t>
      </w:r>
    </w:p>
    <w:p w:rsidR="00E607D5" w:rsidRPr="00D83ABB" w:rsidRDefault="00E607D5" w:rsidP="00E607D5">
      <w:pPr>
        <w:rPr>
          <w:rFonts w:hint="eastAsia"/>
          <w:sz w:val="24"/>
        </w:rPr>
      </w:pPr>
      <w:r w:rsidRPr="00D83ABB">
        <w:rPr>
          <w:rFonts w:hint="eastAsia"/>
          <w:sz w:val="24"/>
        </w:rPr>
        <w:t>联系人：</w:t>
      </w:r>
    </w:p>
    <w:p w:rsidR="00E607D5" w:rsidRPr="00D83ABB" w:rsidRDefault="00E607D5" w:rsidP="00E607D5">
      <w:pPr>
        <w:rPr>
          <w:rFonts w:hint="eastAsia"/>
          <w:sz w:val="24"/>
        </w:rPr>
      </w:pPr>
      <w:r w:rsidRPr="00D83ABB">
        <w:rPr>
          <w:rFonts w:hint="eastAsia"/>
          <w:sz w:val="24"/>
        </w:rPr>
        <w:t>电话：</w:t>
      </w:r>
    </w:p>
    <w:p w:rsidR="00E607D5" w:rsidRDefault="00E607D5" w:rsidP="00E607D5">
      <w:pPr>
        <w:rPr>
          <w:rFonts w:hint="eastAsi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1368"/>
        <w:gridCol w:w="3900"/>
        <w:gridCol w:w="2455"/>
      </w:tblGrid>
      <w:tr w:rsidR="00E607D5" w:rsidRPr="0006180D" w:rsidTr="00B16B07">
        <w:trPr>
          <w:trHeight w:hRule="exact" w:val="454"/>
        </w:trPr>
        <w:tc>
          <w:tcPr>
            <w:tcW w:w="871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序号</w:t>
            </w:r>
          </w:p>
        </w:tc>
        <w:tc>
          <w:tcPr>
            <w:tcW w:w="1368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章条号</w:t>
            </w:r>
          </w:p>
        </w:tc>
        <w:tc>
          <w:tcPr>
            <w:tcW w:w="3900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提出意见</w:t>
            </w:r>
          </w:p>
        </w:tc>
        <w:tc>
          <w:tcPr>
            <w:tcW w:w="2455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理由</w:t>
            </w:r>
          </w:p>
        </w:tc>
      </w:tr>
      <w:tr w:rsidR="00E607D5" w:rsidRPr="0006180D" w:rsidTr="00B16B07">
        <w:trPr>
          <w:trHeight w:hRule="exact" w:val="454"/>
        </w:trPr>
        <w:tc>
          <w:tcPr>
            <w:tcW w:w="871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1</w:t>
            </w:r>
          </w:p>
        </w:tc>
        <w:tc>
          <w:tcPr>
            <w:tcW w:w="1368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00" w:type="dxa"/>
          </w:tcPr>
          <w:p w:rsidR="00E607D5" w:rsidRPr="0006180D" w:rsidRDefault="00E607D5" w:rsidP="00B16B07">
            <w:pPr>
              <w:rPr>
                <w:rFonts w:hint="eastAsia"/>
                <w:szCs w:val="21"/>
              </w:rPr>
            </w:pPr>
          </w:p>
        </w:tc>
        <w:tc>
          <w:tcPr>
            <w:tcW w:w="2455" w:type="dxa"/>
          </w:tcPr>
          <w:p w:rsidR="00E607D5" w:rsidRPr="0006180D" w:rsidRDefault="00E607D5" w:rsidP="00B16B07">
            <w:pPr>
              <w:rPr>
                <w:rFonts w:hint="eastAsia"/>
                <w:szCs w:val="21"/>
              </w:rPr>
            </w:pPr>
          </w:p>
        </w:tc>
      </w:tr>
      <w:tr w:rsidR="00E607D5" w:rsidRPr="0006180D" w:rsidTr="00B16B07">
        <w:trPr>
          <w:trHeight w:hRule="exact" w:val="454"/>
        </w:trPr>
        <w:tc>
          <w:tcPr>
            <w:tcW w:w="871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2</w:t>
            </w:r>
          </w:p>
        </w:tc>
        <w:tc>
          <w:tcPr>
            <w:tcW w:w="1368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00" w:type="dxa"/>
          </w:tcPr>
          <w:p w:rsidR="00E607D5" w:rsidRPr="0006180D" w:rsidRDefault="00E607D5" w:rsidP="00B16B07">
            <w:pPr>
              <w:rPr>
                <w:rFonts w:hint="eastAsia"/>
                <w:szCs w:val="21"/>
              </w:rPr>
            </w:pPr>
          </w:p>
        </w:tc>
        <w:tc>
          <w:tcPr>
            <w:tcW w:w="2455" w:type="dxa"/>
          </w:tcPr>
          <w:p w:rsidR="00E607D5" w:rsidRPr="0006180D" w:rsidRDefault="00E607D5" w:rsidP="00B16B07">
            <w:pPr>
              <w:rPr>
                <w:rFonts w:hint="eastAsia"/>
                <w:szCs w:val="21"/>
              </w:rPr>
            </w:pPr>
          </w:p>
        </w:tc>
      </w:tr>
      <w:tr w:rsidR="00E607D5" w:rsidRPr="0006180D" w:rsidTr="00B16B07">
        <w:trPr>
          <w:trHeight w:hRule="exact" w:val="454"/>
        </w:trPr>
        <w:tc>
          <w:tcPr>
            <w:tcW w:w="871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3</w:t>
            </w:r>
          </w:p>
        </w:tc>
        <w:tc>
          <w:tcPr>
            <w:tcW w:w="1368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00" w:type="dxa"/>
          </w:tcPr>
          <w:p w:rsidR="00E607D5" w:rsidRPr="0006180D" w:rsidRDefault="00E607D5" w:rsidP="00B16B07">
            <w:pPr>
              <w:rPr>
                <w:rFonts w:hint="eastAsia"/>
                <w:szCs w:val="21"/>
              </w:rPr>
            </w:pPr>
          </w:p>
        </w:tc>
        <w:tc>
          <w:tcPr>
            <w:tcW w:w="2455" w:type="dxa"/>
          </w:tcPr>
          <w:p w:rsidR="00E607D5" w:rsidRPr="0006180D" w:rsidRDefault="00E607D5" w:rsidP="00B16B07">
            <w:pPr>
              <w:rPr>
                <w:rFonts w:hint="eastAsia"/>
                <w:szCs w:val="21"/>
              </w:rPr>
            </w:pPr>
          </w:p>
        </w:tc>
      </w:tr>
      <w:tr w:rsidR="00E607D5" w:rsidRPr="0006180D" w:rsidTr="00B16B07">
        <w:trPr>
          <w:trHeight w:hRule="exact" w:val="454"/>
        </w:trPr>
        <w:tc>
          <w:tcPr>
            <w:tcW w:w="871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4</w:t>
            </w:r>
          </w:p>
        </w:tc>
        <w:tc>
          <w:tcPr>
            <w:tcW w:w="1368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00" w:type="dxa"/>
          </w:tcPr>
          <w:p w:rsidR="00E607D5" w:rsidRPr="0006180D" w:rsidRDefault="00E607D5" w:rsidP="00B16B07">
            <w:pPr>
              <w:rPr>
                <w:rFonts w:hint="eastAsia"/>
                <w:szCs w:val="21"/>
              </w:rPr>
            </w:pPr>
          </w:p>
        </w:tc>
        <w:tc>
          <w:tcPr>
            <w:tcW w:w="2455" w:type="dxa"/>
          </w:tcPr>
          <w:p w:rsidR="00E607D5" w:rsidRPr="0006180D" w:rsidRDefault="00E607D5" w:rsidP="00B16B07">
            <w:pPr>
              <w:rPr>
                <w:rFonts w:hint="eastAsia"/>
                <w:szCs w:val="21"/>
              </w:rPr>
            </w:pPr>
          </w:p>
        </w:tc>
      </w:tr>
      <w:tr w:rsidR="00E607D5" w:rsidRPr="0006180D" w:rsidTr="00B16B07">
        <w:trPr>
          <w:trHeight w:hRule="exact" w:val="454"/>
        </w:trPr>
        <w:tc>
          <w:tcPr>
            <w:tcW w:w="871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5</w:t>
            </w:r>
          </w:p>
        </w:tc>
        <w:tc>
          <w:tcPr>
            <w:tcW w:w="1368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00" w:type="dxa"/>
          </w:tcPr>
          <w:p w:rsidR="00E607D5" w:rsidRPr="0006180D" w:rsidRDefault="00E607D5" w:rsidP="00B16B07">
            <w:pPr>
              <w:rPr>
                <w:rFonts w:hint="eastAsia"/>
                <w:szCs w:val="21"/>
              </w:rPr>
            </w:pPr>
          </w:p>
        </w:tc>
        <w:tc>
          <w:tcPr>
            <w:tcW w:w="2455" w:type="dxa"/>
          </w:tcPr>
          <w:p w:rsidR="00E607D5" w:rsidRPr="0006180D" w:rsidRDefault="00E607D5" w:rsidP="00B16B07">
            <w:pPr>
              <w:rPr>
                <w:rFonts w:hint="eastAsia"/>
                <w:szCs w:val="21"/>
              </w:rPr>
            </w:pPr>
          </w:p>
        </w:tc>
      </w:tr>
      <w:tr w:rsidR="00E607D5" w:rsidRPr="0006180D" w:rsidTr="00B16B07">
        <w:trPr>
          <w:trHeight w:hRule="exact" w:val="454"/>
        </w:trPr>
        <w:tc>
          <w:tcPr>
            <w:tcW w:w="871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6</w:t>
            </w:r>
          </w:p>
        </w:tc>
        <w:tc>
          <w:tcPr>
            <w:tcW w:w="1368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00" w:type="dxa"/>
          </w:tcPr>
          <w:p w:rsidR="00E607D5" w:rsidRPr="0006180D" w:rsidRDefault="00E607D5" w:rsidP="00B16B07">
            <w:pPr>
              <w:rPr>
                <w:rFonts w:hint="eastAsia"/>
                <w:szCs w:val="21"/>
              </w:rPr>
            </w:pPr>
          </w:p>
        </w:tc>
        <w:tc>
          <w:tcPr>
            <w:tcW w:w="2455" w:type="dxa"/>
          </w:tcPr>
          <w:p w:rsidR="00E607D5" w:rsidRPr="0006180D" w:rsidRDefault="00E607D5" w:rsidP="00B16B07">
            <w:pPr>
              <w:rPr>
                <w:rFonts w:hint="eastAsia"/>
                <w:szCs w:val="21"/>
              </w:rPr>
            </w:pPr>
          </w:p>
        </w:tc>
      </w:tr>
      <w:tr w:rsidR="00E607D5" w:rsidRPr="0006180D" w:rsidTr="00B16B07">
        <w:trPr>
          <w:trHeight w:hRule="exact" w:val="454"/>
        </w:trPr>
        <w:tc>
          <w:tcPr>
            <w:tcW w:w="871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7</w:t>
            </w:r>
          </w:p>
        </w:tc>
        <w:tc>
          <w:tcPr>
            <w:tcW w:w="1368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00" w:type="dxa"/>
          </w:tcPr>
          <w:p w:rsidR="00E607D5" w:rsidRPr="0006180D" w:rsidRDefault="00E607D5" w:rsidP="00B16B07">
            <w:pPr>
              <w:rPr>
                <w:rFonts w:hint="eastAsia"/>
                <w:szCs w:val="21"/>
              </w:rPr>
            </w:pPr>
          </w:p>
        </w:tc>
        <w:tc>
          <w:tcPr>
            <w:tcW w:w="2455" w:type="dxa"/>
          </w:tcPr>
          <w:p w:rsidR="00E607D5" w:rsidRPr="0006180D" w:rsidRDefault="00E607D5" w:rsidP="00B16B07">
            <w:pPr>
              <w:rPr>
                <w:rFonts w:hint="eastAsia"/>
                <w:szCs w:val="21"/>
              </w:rPr>
            </w:pPr>
          </w:p>
        </w:tc>
      </w:tr>
      <w:tr w:rsidR="00E607D5" w:rsidRPr="0006180D" w:rsidTr="00B16B07">
        <w:trPr>
          <w:trHeight w:hRule="exact" w:val="454"/>
        </w:trPr>
        <w:tc>
          <w:tcPr>
            <w:tcW w:w="871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8</w:t>
            </w:r>
          </w:p>
        </w:tc>
        <w:tc>
          <w:tcPr>
            <w:tcW w:w="1368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00" w:type="dxa"/>
          </w:tcPr>
          <w:p w:rsidR="00E607D5" w:rsidRPr="0006180D" w:rsidRDefault="00E607D5" w:rsidP="00B16B07">
            <w:pPr>
              <w:rPr>
                <w:rFonts w:hint="eastAsia"/>
                <w:szCs w:val="21"/>
              </w:rPr>
            </w:pPr>
          </w:p>
        </w:tc>
        <w:tc>
          <w:tcPr>
            <w:tcW w:w="2455" w:type="dxa"/>
          </w:tcPr>
          <w:p w:rsidR="00E607D5" w:rsidRPr="0006180D" w:rsidRDefault="00E607D5" w:rsidP="00B16B07">
            <w:pPr>
              <w:rPr>
                <w:rFonts w:hint="eastAsia"/>
                <w:szCs w:val="21"/>
              </w:rPr>
            </w:pPr>
          </w:p>
        </w:tc>
      </w:tr>
      <w:tr w:rsidR="00E607D5" w:rsidRPr="0006180D" w:rsidTr="00B16B07">
        <w:trPr>
          <w:trHeight w:hRule="exact" w:val="454"/>
        </w:trPr>
        <w:tc>
          <w:tcPr>
            <w:tcW w:w="871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9</w:t>
            </w:r>
          </w:p>
        </w:tc>
        <w:tc>
          <w:tcPr>
            <w:tcW w:w="1368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00" w:type="dxa"/>
          </w:tcPr>
          <w:p w:rsidR="00E607D5" w:rsidRPr="0006180D" w:rsidRDefault="00E607D5" w:rsidP="00B16B07">
            <w:pPr>
              <w:rPr>
                <w:rFonts w:hint="eastAsia"/>
                <w:szCs w:val="21"/>
              </w:rPr>
            </w:pPr>
          </w:p>
        </w:tc>
        <w:tc>
          <w:tcPr>
            <w:tcW w:w="2455" w:type="dxa"/>
          </w:tcPr>
          <w:p w:rsidR="00E607D5" w:rsidRPr="0006180D" w:rsidRDefault="00E607D5" w:rsidP="00B16B07">
            <w:pPr>
              <w:rPr>
                <w:rFonts w:hint="eastAsia"/>
                <w:szCs w:val="21"/>
              </w:rPr>
            </w:pPr>
          </w:p>
        </w:tc>
      </w:tr>
      <w:tr w:rsidR="00E607D5" w:rsidRPr="0006180D" w:rsidTr="00B16B07">
        <w:trPr>
          <w:trHeight w:hRule="exact" w:val="454"/>
        </w:trPr>
        <w:tc>
          <w:tcPr>
            <w:tcW w:w="871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10</w:t>
            </w:r>
          </w:p>
        </w:tc>
        <w:tc>
          <w:tcPr>
            <w:tcW w:w="1368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00" w:type="dxa"/>
          </w:tcPr>
          <w:p w:rsidR="00E607D5" w:rsidRPr="0006180D" w:rsidRDefault="00E607D5" w:rsidP="00B16B07">
            <w:pPr>
              <w:rPr>
                <w:rFonts w:hint="eastAsia"/>
                <w:szCs w:val="21"/>
              </w:rPr>
            </w:pPr>
          </w:p>
        </w:tc>
        <w:tc>
          <w:tcPr>
            <w:tcW w:w="2455" w:type="dxa"/>
          </w:tcPr>
          <w:p w:rsidR="00E607D5" w:rsidRPr="0006180D" w:rsidRDefault="00E607D5" w:rsidP="00B16B07">
            <w:pPr>
              <w:rPr>
                <w:rFonts w:hint="eastAsia"/>
                <w:szCs w:val="21"/>
              </w:rPr>
            </w:pPr>
          </w:p>
        </w:tc>
      </w:tr>
      <w:tr w:rsidR="00E607D5" w:rsidRPr="0006180D" w:rsidTr="00B16B07">
        <w:trPr>
          <w:trHeight w:hRule="exact" w:val="454"/>
        </w:trPr>
        <w:tc>
          <w:tcPr>
            <w:tcW w:w="871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11</w:t>
            </w:r>
          </w:p>
        </w:tc>
        <w:tc>
          <w:tcPr>
            <w:tcW w:w="1368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00" w:type="dxa"/>
          </w:tcPr>
          <w:p w:rsidR="00E607D5" w:rsidRPr="0006180D" w:rsidRDefault="00E607D5" w:rsidP="00B16B07">
            <w:pPr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455" w:type="dxa"/>
          </w:tcPr>
          <w:p w:rsidR="00E607D5" w:rsidRPr="0006180D" w:rsidRDefault="00E607D5" w:rsidP="00B16B07">
            <w:pPr>
              <w:rPr>
                <w:rFonts w:hint="eastAsia"/>
                <w:szCs w:val="21"/>
              </w:rPr>
            </w:pPr>
          </w:p>
        </w:tc>
      </w:tr>
      <w:tr w:rsidR="00E607D5" w:rsidRPr="0006180D" w:rsidTr="00B16B07">
        <w:trPr>
          <w:trHeight w:hRule="exact" w:val="454"/>
        </w:trPr>
        <w:tc>
          <w:tcPr>
            <w:tcW w:w="871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12</w:t>
            </w:r>
          </w:p>
        </w:tc>
        <w:tc>
          <w:tcPr>
            <w:tcW w:w="1368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00" w:type="dxa"/>
          </w:tcPr>
          <w:p w:rsidR="00E607D5" w:rsidRPr="0006180D" w:rsidRDefault="00E607D5" w:rsidP="00B16B07">
            <w:pPr>
              <w:rPr>
                <w:rFonts w:hint="eastAsia"/>
                <w:szCs w:val="21"/>
              </w:rPr>
            </w:pPr>
          </w:p>
        </w:tc>
        <w:tc>
          <w:tcPr>
            <w:tcW w:w="2455" w:type="dxa"/>
          </w:tcPr>
          <w:p w:rsidR="00E607D5" w:rsidRPr="0006180D" w:rsidRDefault="00E607D5" w:rsidP="00B16B07">
            <w:pPr>
              <w:rPr>
                <w:rFonts w:hint="eastAsia"/>
                <w:szCs w:val="21"/>
              </w:rPr>
            </w:pPr>
          </w:p>
        </w:tc>
      </w:tr>
      <w:tr w:rsidR="00E607D5" w:rsidRPr="0006180D" w:rsidTr="00B16B07">
        <w:trPr>
          <w:trHeight w:hRule="exact" w:val="454"/>
        </w:trPr>
        <w:tc>
          <w:tcPr>
            <w:tcW w:w="871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13</w:t>
            </w:r>
          </w:p>
        </w:tc>
        <w:tc>
          <w:tcPr>
            <w:tcW w:w="1368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00" w:type="dxa"/>
          </w:tcPr>
          <w:p w:rsidR="00E607D5" w:rsidRPr="0006180D" w:rsidRDefault="00E607D5" w:rsidP="00B16B07">
            <w:pPr>
              <w:rPr>
                <w:rFonts w:hint="eastAsia"/>
                <w:szCs w:val="21"/>
              </w:rPr>
            </w:pPr>
          </w:p>
        </w:tc>
        <w:tc>
          <w:tcPr>
            <w:tcW w:w="2455" w:type="dxa"/>
          </w:tcPr>
          <w:p w:rsidR="00E607D5" w:rsidRPr="0006180D" w:rsidRDefault="00E607D5" w:rsidP="00B16B07">
            <w:pPr>
              <w:rPr>
                <w:rFonts w:hint="eastAsia"/>
                <w:szCs w:val="21"/>
              </w:rPr>
            </w:pPr>
          </w:p>
        </w:tc>
      </w:tr>
      <w:tr w:rsidR="00E607D5" w:rsidRPr="0006180D" w:rsidTr="00B16B07">
        <w:trPr>
          <w:trHeight w:hRule="exact" w:val="454"/>
        </w:trPr>
        <w:tc>
          <w:tcPr>
            <w:tcW w:w="871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14</w:t>
            </w:r>
          </w:p>
        </w:tc>
        <w:tc>
          <w:tcPr>
            <w:tcW w:w="1368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00" w:type="dxa"/>
          </w:tcPr>
          <w:p w:rsidR="00E607D5" w:rsidRPr="0006180D" w:rsidRDefault="00E607D5" w:rsidP="00B16B07">
            <w:pPr>
              <w:rPr>
                <w:rFonts w:hint="eastAsia"/>
                <w:szCs w:val="21"/>
              </w:rPr>
            </w:pPr>
          </w:p>
        </w:tc>
        <w:tc>
          <w:tcPr>
            <w:tcW w:w="2455" w:type="dxa"/>
          </w:tcPr>
          <w:p w:rsidR="00E607D5" w:rsidRPr="0006180D" w:rsidRDefault="00E607D5" w:rsidP="00B16B07">
            <w:pPr>
              <w:rPr>
                <w:rFonts w:hint="eastAsia"/>
                <w:szCs w:val="21"/>
              </w:rPr>
            </w:pPr>
          </w:p>
        </w:tc>
      </w:tr>
      <w:tr w:rsidR="00E607D5" w:rsidRPr="0006180D" w:rsidTr="00B16B07">
        <w:trPr>
          <w:trHeight w:hRule="exact" w:val="454"/>
        </w:trPr>
        <w:tc>
          <w:tcPr>
            <w:tcW w:w="871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15</w:t>
            </w:r>
          </w:p>
        </w:tc>
        <w:tc>
          <w:tcPr>
            <w:tcW w:w="1368" w:type="dxa"/>
          </w:tcPr>
          <w:p w:rsidR="00E607D5" w:rsidRPr="0006180D" w:rsidRDefault="00E607D5" w:rsidP="00B16B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00" w:type="dxa"/>
          </w:tcPr>
          <w:p w:rsidR="00E607D5" w:rsidRPr="0006180D" w:rsidRDefault="00E607D5" w:rsidP="00B16B07">
            <w:pPr>
              <w:rPr>
                <w:rFonts w:hint="eastAsia"/>
                <w:szCs w:val="21"/>
              </w:rPr>
            </w:pPr>
          </w:p>
        </w:tc>
        <w:tc>
          <w:tcPr>
            <w:tcW w:w="2455" w:type="dxa"/>
          </w:tcPr>
          <w:p w:rsidR="00E607D5" w:rsidRPr="0006180D" w:rsidRDefault="00E607D5" w:rsidP="00B16B07">
            <w:pPr>
              <w:rPr>
                <w:rFonts w:hint="eastAsia"/>
                <w:szCs w:val="21"/>
              </w:rPr>
            </w:pPr>
          </w:p>
        </w:tc>
      </w:tr>
    </w:tbl>
    <w:p w:rsidR="00E607D5" w:rsidRDefault="00E607D5" w:rsidP="00E607D5">
      <w:pPr>
        <w:rPr>
          <w:rFonts w:hint="eastAsia"/>
        </w:rPr>
      </w:pPr>
    </w:p>
    <w:p w:rsidR="00E607D5" w:rsidRDefault="00E607D5" w:rsidP="00E607D5"/>
    <w:p w:rsidR="00D83ABB" w:rsidRPr="00E607D5" w:rsidRDefault="00D83ABB" w:rsidP="00E607D5"/>
    <w:sectPr w:rsidR="00D83ABB" w:rsidRPr="00E607D5" w:rsidSect="00333D47"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722" w:rsidRDefault="005B0722" w:rsidP="00D83ABB">
      <w:r>
        <w:separator/>
      </w:r>
    </w:p>
  </w:endnote>
  <w:endnote w:type="continuationSeparator" w:id="0">
    <w:p w:rsidR="005B0722" w:rsidRDefault="005B0722" w:rsidP="00D8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722" w:rsidRDefault="005B0722" w:rsidP="00D83ABB">
      <w:r>
        <w:separator/>
      </w:r>
    </w:p>
  </w:footnote>
  <w:footnote w:type="continuationSeparator" w:id="0">
    <w:p w:rsidR="005B0722" w:rsidRDefault="005B0722" w:rsidP="00D83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ABB"/>
    <w:rsid w:val="00021A91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A2A54"/>
    <w:rsid w:val="002C38C9"/>
    <w:rsid w:val="002D2C24"/>
    <w:rsid w:val="002F3898"/>
    <w:rsid w:val="00303C96"/>
    <w:rsid w:val="00333D47"/>
    <w:rsid w:val="00334D51"/>
    <w:rsid w:val="0033713F"/>
    <w:rsid w:val="00342A8E"/>
    <w:rsid w:val="00420E20"/>
    <w:rsid w:val="00460E1F"/>
    <w:rsid w:val="00473FF2"/>
    <w:rsid w:val="00480A0F"/>
    <w:rsid w:val="004B426C"/>
    <w:rsid w:val="004E1B15"/>
    <w:rsid w:val="004E3748"/>
    <w:rsid w:val="004F265C"/>
    <w:rsid w:val="004F579F"/>
    <w:rsid w:val="00551DDD"/>
    <w:rsid w:val="00577969"/>
    <w:rsid w:val="005874D2"/>
    <w:rsid w:val="005B0722"/>
    <w:rsid w:val="005B4214"/>
    <w:rsid w:val="005C7B4E"/>
    <w:rsid w:val="005E291A"/>
    <w:rsid w:val="005F3C58"/>
    <w:rsid w:val="0061256C"/>
    <w:rsid w:val="00613AB3"/>
    <w:rsid w:val="00623848"/>
    <w:rsid w:val="00661187"/>
    <w:rsid w:val="00697D20"/>
    <w:rsid w:val="006C062C"/>
    <w:rsid w:val="00700FE0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01E8"/>
    <w:rsid w:val="0083134B"/>
    <w:rsid w:val="0083332A"/>
    <w:rsid w:val="0086372B"/>
    <w:rsid w:val="00866C49"/>
    <w:rsid w:val="008827F1"/>
    <w:rsid w:val="00891B75"/>
    <w:rsid w:val="008C1CAA"/>
    <w:rsid w:val="008E6518"/>
    <w:rsid w:val="009161BA"/>
    <w:rsid w:val="0094180F"/>
    <w:rsid w:val="009429F3"/>
    <w:rsid w:val="009507FB"/>
    <w:rsid w:val="00962FCC"/>
    <w:rsid w:val="00981212"/>
    <w:rsid w:val="00981F4C"/>
    <w:rsid w:val="009B322C"/>
    <w:rsid w:val="009C3FDD"/>
    <w:rsid w:val="009C5692"/>
    <w:rsid w:val="009C7DA6"/>
    <w:rsid w:val="00A24206"/>
    <w:rsid w:val="00A30DC5"/>
    <w:rsid w:val="00A37A6D"/>
    <w:rsid w:val="00AA68BE"/>
    <w:rsid w:val="00AC5FCF"/>
    <w:rsid w:val="00B51602"/>
    <w:rsid w:val="00BA0FA0"/>
    <w:rsid w:val="00BA271A"/>
    <w:rsid w:val="00BB493B"/>
    <w:rsid w:val="00BB6042"/>
    <w:rsid w:val="00BD413A"/>
    <w:rsid w:val="00C052A9"/>
    <w:rsid w:val="00C163AB"/>
    <w:rsid w:val="00C63D04"/>
    <w:rsid w:val="00C8187F"/>
    <w:rsid w:val="00C879E3"/>
    <w:rsid w:val="00C9791C"/>
    <w:rsid w:val="00CA014B"/>
    <w:rsid w:val="00CB3C6D"/>
    <w:rsid w:val="00CB7BD7"/>
    <w:rsid w:val="00CD1B5F"/>
    <w:rsid w:val="00CE1222"/>
    <w:rsid w:val="00CF3987"/>
    <w:rsid w:val="00CF7074"/>
    <w:rsid w:val="00D06BC1"/>
    <w:rsid w:val="00D33AFB"/>
    <w:rsid w:val="00D4481B"/>
    <w:rsid w:val="00D73948"/>
    <w:rsid w:val="00D83ABB"/>
    <w:rsid w:val="00DA0372"/>
    <w:rsid w:val="00DE42A5"/>
    <w:rsid w:val="00E2077A"/>
    <w:rsid w:val="00E21157"/>
    <w:rsid w:val="00E258B5"/>
    <w:rsid w:val="00E607D5"/>
    <w:rsid w:val="00E853E7"/>
    <w:rsid w:val="00ED1D08"/>
    <w:rsid w:val="00EF3CE5"/>
    <w:rsid w:val="00F33FA7"/>
    <w:rsid w:val="00F52304"/>
    <w:rsid w:val="00F735CA"/>
    <w:rsid w:val="00FA34D7"/>
    <w:rsid w:val="00FC76C9"/>
    <w:rsid w:val="00FD241E"/>
    <w:rsid w:val="16601C56"/>
    <w:rsid w:val="5D2B1FD8"/>
    <w:rsid w:val="66E6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3ABB"/>
    <w:rPr>
      <w:kern w:val="2"/>
      <w:sz w:val="18"/>
      <w:szCs w:val="18"/>
    </w:rPr>
  </w:style>
  <w:style w:type="paragraph" w:styleId="a5">
    <w:name w:val="footer"/>
    <w:basedOn w:val="a"/>
    <w:link w:val="Char0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3ABB"/>
    <w:rPr>
      <w:kern w:val="2"/>
      <w:sz w:val="18"/>
      <w:szCs w:val="18"/>
    </w:rPr>
  </w:style>
  <w:style w:type="character" w:styleId="a6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Char1">
    <w:name w:val="批注文字 Char"/>
    <w:basedOn w:val="a0"/>
    <w:link w:val="a7"/>
    <w:uiPriority w:val="99"/>
    <w:rsid w:val="008827F1"/>
    <w:rPr>
      <w:kern w:val="2"/>
      <w:sz w:val="21"/>
      <w:szCs w:val="21"/>
    </w:rPr>
  </w:style>
  <w:style w:type="paragraph" w:styleId="a8">
    <w:name w:val="Balloon Text"/>
    <w:basedOn w:val="a"/>
    <w:link w:val="Char2"/>
    <w:rsid w:val="008827F1"/>
    <w:rPr>
      <w:sz w:val="18"/>
      <w:szCs w:val="18"/>
    </w:rPr>
  </w:style>
  <w:style w:type="character" w:customStyle="1" w:styleId="Char2">
    <w:name w:val="批注框文本 Char"/>
    <w:basedOn w:val="a0"/>
    <w:link w:val="a8"/>
    <w:rsid w:val="008827F1"/>
    <w:rPr>
      <w:kern w:val="2"/>
      <w:sz w:val="18"/>
      <w:szCs w:val="18"/>
    </w:rPr>
  </w:style>
  <w:style w:type="character" w:customStyle="1" w:styleId="Char3">
    <w:name w:val="段 Char"/>
    <w:link w:val="a9"/>
    <w:rsid w:val="008827F1"/>
    <w:rPr>
      <w:rFonts w:ascii="宋体"/>
      <w:lang w:val="en-US" w:eastAsia="zh-CN" w:bidi="ar-SA"/>
    </w:rPr>
  </w:style>
  <w:style w:type="paragraph" w:customStyle="1" w:styleId="a9">
    <w:name w:val="段"/>
    <w:link w:val="Char3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a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b">
    <w:name w:val="List Paragraph"/>
    <w:basedOn w:val="a"/>
    <w:uiPriority w:val="99"/>
    <w:qFormat/>
    <w:rsid w:val="00F5230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3ABB"/>
    <w:rPr>
      <w:kern w:val="2"/>
      <w:sz w:val="18"/>
      <w:szCs w:val="18"/>
    </w:rPr>
  </w:style>
  <w:style w:type="paragraph" w:styleId="a5">
    <w:name w:val="footer"/>
    <w:basedOn w:val="a"/>
    <w:link w:val="Char0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3ABB"/>
    <w:rPr>
      <w:kern w:val="2"/>
      <w:sz w:val="18"/>
      <w:szCs w:val="18"/>
    </w:rPr>
  </w:style>
  <w:style w:type="character" w:styleId="a6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Char1">
    <w:name w:val="批注文字 Char"/>
    <w:basedOn w:val="a0"/>
    <w:link w:val="a7"/>
    <w:uiPriority w:val="99"/>
    <w:rsid w:val="008827F1"/>
    <w:rPr>
      <w:kern w:val="2"/>
      <w:sz w:val="21"/>
      <w:szCs w:val="21"/>
    </w:rPr>
  </w:style>
  <w:style w:type="paragraph" w:styleId="a8">
    <w:name w:val="Balloon Text"/>
    <w:basedOn w:val="a"/>
    <w:link w:val="Char2"/>
    <w:rsid w:val="008827F1"/>
    <w:rPr>
      <w:sz w:val="18"/>
      <w:szCs w:val="18"/>
    </w:rPr>
  </w:style>
  <w:style w:type="character" w:customStyle="1" w:styleId="Char2">
    <w:name w:val="批注框文本 Char"/>
    <w:basedOn w:val="a0"/>
    <w:link w:val="a8"/>
    <w:rsid w:val="008827F1"/>
    <w:rPr>
      <w:kern w:val="2"/>
      <w:sz w:val="18"/>
      <w:szCs w:val="18"/>
    </w:rPr>
  </w:style>
  <w:style w:type="character" w:customStyle="1" w:styleId="Char3">
    <w:name w:val="段 Char"/>
    <w:link w:val="a9"/>
    <w:rsid w:val="008827F1"/>
    <w:rPr>
      <w:rFonts w:ascii="宋体"/>
      <w:lang w:val="en-US" w:eastAsia="zh-CN" w:bidi="ar-SA"/>
    </w:rPr>
  </w:style>
  <w:style w:type="paragraph" w:customStyle="1" w:styleId="a9">
    <w:name w:val="段"/>
    <w:link w:val="Char3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a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b">
    <w:name w:val="List Paragraph"/>
    <w:basedOn w:val="a"/>
    <w:uiPriority w:val="99"/>
    <w:qFormat/>
    <w:rsid w:val="00F523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84</Characters>
  <Application>Microsoft Office Word</Application>
  <DocSecurity>0</DocSecurity>
  <PresentationFormat/>
  <Lines>9</Lines>
  <Paragraphs>6</Paragraphs>
  <Slides>0</Slides>
  <Notes>0</Notes>
  <HiddenSlides>0</HiddenSlides>
  <MMClips>0</MMClips>
  <ScaleCrop>false</ScaleCrop>
  <Company>haier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zhengyanfeng</cp:lastModifiedBy>
  <cp:revision>5</cp:revision>
  <dcterms:created xsi:type="dcterms:W3CDTF">2018-02-08T07:50:00Z</dcterms:created>
  <dcterms:modified xsi:type="dcterms:W3CDTF">2018-02-09T08:21:00Z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