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bookmarkStart w:id="0" w:name="_GoBack"/>
      <w:bookmarkEnd w:id="0"/>
      <w:r w:rsidR="00505C65" w:rsidRPr="00505C65">
        <w:rPr>
          <w:rFonts w:hint="eastAsia"/>
          <w:sz w:val="24"/>
        </w:rPr>
        <w:t>《</w:t>
      </w:r>
      <w:r w:rsidR="003E1B87" w:rsidRPr="003E1B87">
        <w:rPr>
          <w:rFonts w:hint="eastAsia"/>
          <w:sz w:val="24"/>
        </w:rPr>
        <w:t>转速可控型房间空气调节器快速制冷（热）技术要求</w:t>
      </w:r>
      <w:r w:rsidR="00505C65" w:rsidRPr="00505C65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DE42A5">
        <w:rPr>
          <w:rFonts w:hint="eastAsia"/>
          <w:sz w:val="24"/>
        </w:rPr>
        <w:t>8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65" w:rsidRDefault="00720465" w:rsidP="00D83ABB">
      <w:r>
        <w:separator/>
      </w:r>
    </w:p>
  </w:endnote>
  <w:endnote w:type="continuationSeparator" w:id="1">
    <w:p w:rsidR="00720465" w:rsidRDefault="00720465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65" w:rsidRDefault="00720465" w:rsidP="00D83ABB">
      <w:r>
        <w:separator/>
      </w:r>
    </w:p>
  </w:footnote>
  <w:footnote w:type="continuationSeparator" w:id="1">
    <w:p w:rsidR="00720465" w:rsidRDefault="00720465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713F"/>
    <w:rsid w:val="00342A8E"/>
    <w:rsid w:val="003E1B87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0465"/>
    <w:rsid w:val="007226D7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9161BA"/>
    <w:rsid w:val="00931051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25416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519FB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00FF0636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shiw</cp:lastModifiedBy>
  <cp:revision>2</cp:revision>
  <dcterms:created xsi:type="dcterms:W3CDTF">2018-07-12T06:29:00Z</dcterms:created>
  <dcterms:modified xsi:type="dcterms:W3CDTF">2018-07-12T06:29:00Z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